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59865" w14:textId="77777777" w:rsidR="00BE1094" w:rsidRPr="009C2A1D" w:rsidRDefault="00BE1094" w:rsidP="00184CC0">
      <w:pPr>
        <w:ind w:firstLine="0"/>
        <w:rPr>
          <w:rFonts w:ascii="Poppins" w:hAnsi="Poppins" w:cs="Poppins"/>
          <w:sz w:val="20"/>
          <w:szCs w:val="20"/>
          <w:lang w:eastAsia="fr-FR"/>
        </w:rPr>
      </w:pPr>
    </w:p>
    <w:p w14:paraId="5AE41BA7" w14:textId="5827DC51" w:rsidR="00C5366D" w:rsidRPr="009C2A1D" w:rsidRDefault="009E073A" w:rsidP="00184CC0">
      <w:pPr>
        <w:pStyle w:val="Titre"/>
        <w:pBdr>
          <w:left w:val="none" w:sz="0" w:space="0" w:color="auto"/>
          <w:right w:val="none" w:sz="0" w:space="0" w:color="auto"/>
        </w:pBdr>
        <w:rPr>
          <w:rFonts w:ascii="Poppins" w:hAnsi="Poppins" w:cs="Poppins"/>
          <w:color w:val="EBBDA9"/>
          <w:sz w:val="52"/>
          <w:szCs w:val="56"/>
        </w:rPr>
      </w:pPr>
      <w:r w:rsidRPr="009C2A1D">
        <w:rPr>
          <w:rFonts w:ascii="Poppins" w:hAnsi="Poppins" w:cs="Poppins"/>
          <w:color w:val="EBBDA9"/>
          <w:sz w:val="52"/>
          <w:szCs w:val="56"/>
        </w:rPr>
        <w:t>Note de service</w:t>
      </w:r>
    </w:p>
    <w:p w14:paraId="798AE53C" w14:textId="77777777" w:rsidR="00E93983" w:rsidRPr="002D4B1D" w:rsidRDefault="00E93983" w:rsidP="00184CC0">
      <w:pPr>
        <w:rPr>
          <w:rFonts w:ascii="Poppins" w:eastAsia="Times New Roman" w:hAnsi="Poppins" w:cs="Poppins"/>
        </w:rPr>
      </w:pPr>
    </w:p>
    <w:p w14:paraId="7C05C203" w14:textId="1D0A9566" w:rsidR="00C45D7C" w:rsidRPr="002D4B1D" w:rsidRDefault="009E073A" w:rsidP="00184CC0">
      <w:pPr>
        <w:ind w:firstLine="0"/>
        <w:jc w:val="right"/>
        <w:rPr>
          <w:rFonts w:ascii="Poppins" w:hAnsi="Poppins" w:cs="Poppins"/>
          <w:b/>
          <w:bCs/>
          <w:lang w:eastAsia="fr-FR"/>
        </w:rPr>
      </w:pPr>
      <w:r w:rsidRPr="002D4B1D">
        <w:rPr>
          <w:rFonts w:ascii="Poppins" w:hAnsi="Poppins" w:cs="Poppins"/>
          <w:b/>
          <w:bCs/>
          <w:lang w:eastAsia="fr-FR"/>
        </w:rPr>
        <w:t xml:space="preserve">Le </w:t>
      </w:r>
      <w:r w:rsidR="009C2A1D" w:rsidRPr="002D4B1D">
        <w:rPr>
          <w:rFonts w:ascii="Poppins" w:hAnsi="Poppins" w:cs="Poppins"/>
          <w:b/>
          <w:bCs/>
          <w:lang w:eastAsia="fr-FR"/>
        </w:rPr>
        <w:t>10</w:t>
      </w:r>
      <w:r w:rsidRPr="002D4B1D">
        <w:rPr>
          <w:rFonts w:ascii="Poppins" w:hAnsi="Poppins" w:cs="Poppins"/>
          <w:b/>
          <w:bCs/>
          <w:lang w:eastAsia="fr-FR"/>
        </w:rPr>
        <w:t>/</w:t>
      </w:r>
      <w:r w:rsidR="009C2A1D" w:rsidRPr="002D4B1D">
        <w:rPr>
          <w:rFonts w:ascii="Poppins" w:hAnsi="Poppins" w:cs="Poppins"/>
          <w:b/>
          <w:bCs/>
          <w:lang w:eastAsia="fr-FR"/>
        </w:rPr>
        <w:t>06</w:t>
      </w:r>
      <w:r w:rsidRPr="002D4B1D">
        <w:rPr>
          <w:rFonts w:ascii="Poppins" w:hAnsi="Poppins" w:cs="Poppins"/>
          <w:b/>
          <w:bCs/>
          <w:lang w:eastAsia="fr-FR"/>
        </w:rPr>
        <w:t>/</w:t>
      </w:r>
      <w:r w:rsidR="009C2A1D" w:rsidRPr="002D4B1D">
        <w:rPr>
          <w:rFonts w:ascii="Poppins" w:hAnsi="Poppins" w:cs="Poppins"/>
          <w:b/>
          <w:bCs/>
          <w:lang w:eastAsia="fr-FR"/>
        </w:rPr>
        <w:t>2025</w:t>
      </w:r>
    </w:p>
    <w:p w14:paraId="625BBBE4" w14:textId="5DB78E25" w:rsidR="009E073A" w:rsidRPr="002D4B1D" w:rsidRDefault="009E073A" w:rsidP="00184CC0">
      <w:pPr>
        <w:ind w:firstLine="0"/>
        <w:jc w:val="right"/>
        <w:rPr>
          <w:rFonts w:ascii="Poppins" w:hAnsi="Poppins" w:cs="Poppins"/>
          <w:b/>
          <w:bCs/>
          <w:lang w:eastAsia="fr-FR"/>
        </w:rPr>
      </w:pPr>
      <w:r w:rsidRPr="002D4B1D">
        <w:rPr>
          <w:rFonts w:ascii="Poppins" w:hAnsi="Poppins" w:cs="Poppins"/>
          <w:b/>
          <w:bCs/>
          <w:lang w:eastAsia="fr-FR"/>
        </w:rPr>
        <w:t xml:space="preserve">À </w:t>
      </w:r>
      <w:r w:rsidR="009C2A1D" w:rsidRPr="002D4B1D">
        <w:rPr>
          <w:rFonts w:ascii="Poppins" w:hAnsi="Poppins" w:cs="Poppins"/>
          <w:b/>
          <w:bCs/>
          <w:lang w:eastAsia="fr-FR"/>
        </w:rPr>
        <w:t>Dakar</w:t>
      </w:r>
    </w:p>
    <w:p w14:paraId="3A172408" w14:textId="77777777" w:rsidR="009C2A1D" w:rsidRPr="002D4B1D" w:rsidRDefault="009C2A1D" w:rsidP="00184CC0">
      <w:pPr>
        <w:ind w:firstLine="0"/>
        <w:jc w:val="right"/>
        <w:rPr>
          <w:rFonts w:ascii="Poppins" w:hAnsi="Poppins" w:cs="Poppins"/>
          <w:lang w:eastAsia="fr-FR"/>
        </w:rPr>
      </w:pPr>
    </w:p>
    <w:p w14:paraId="116C60D7" w14:textId="1800C187" w:rsidR="009C2A1D" w:rsidRDefault="009C2A1D" w:rsidP="009C2A1D">
      <w:pPr>
        <w:ind w:firstLine="0"/>
        <w:rPr>
          <w:rFonts w:ascii="Poppins" w:hAnsi="Poppins" w:cs="Poppins"/>
          <w:b/>
          <w:bCs/>
          <w:lang w:eastAsia="fr-FR"/>
        </w:rPr>
      </w:pPr>
      <w:r w:rsidRPr="002D4B1D">
        <w:rPr>
          <w:rFonts w:ascii="Poppins" w:hAnsi="Poppins" w:cs="Poppins"/>
          <w:b/>
          <w:bCs/>
          <w:u w:val="single"/>
          <w:lang w:eastAsia="fr-FR"/>
        </w:rPr>
        <w:t>Objet</w:t>
      </w:r>
      <w:r w:rsidRPr="002D4B1D">
        <w:rPr>
          <w:rFonts w:ascii="Poppins" w:hAnsi="Poppins" w:cs="Poppins"/>
          <w:b/>
          <w:bCs/>
          <w:lang w:eastAsia="fr-FR"/>
        </w:rPr>
        <w:t> :</w:t>
      </w:r>
      <w:r w:rsidRPr="002D4B1D">
        <w:rPr>
          <w:rFonts w:ascii="Poppins" w:hAnsi="Poppins" w:cs="Poppins"/>
          <w:lang w:eastAsia="fr-FR"/>
        </w:rPr>
        <w:t xml:space="preserve"> </w:t>
      </w:r>
      <w:r w:rsidRPr="002D4B1D">
        <w:rPr>
          <w:rFonts w:ascii="Poppins" w:hAnsi="Poppins" w:cs="Poppins"/>
          <w:b/>
          <w:bCs/>
          <w:lang w:eastAsia="fr-FR"/>
        </w:rPr>
        <w:t xml:space="preserve">Audit de Suivi 2025 </w:t>
      </w:r>
    </w:p>
    <w:p w14:paraId="40DE2898" w14:textId="77777777" w:rsidR="002D4B1D" w:rsidRPr="002D4B1D" w:rsidRDefault="002D4B1D" w:rsidP="009C2A1D">
      <w:pPr>
        <w:ind w:firstLine="0"/>
        <w:rPr>
          <w:rFonts w:ascii="Poppins" w:hAnsi="Poppins" w:cs="Poppins"/>
          <w:b/>
          <w:bCs/>
          <w:lang w:eastAsia="fr-FR"/>
        </w:rPr>
      </w:pPr>
    </w:p>
    <w:p w14:paraId="6169460B" w14:textId="4A06E329" w:rsidR="009C2A1D" w:rsidRPr="009C2A1D" w:rsidRDefault="009C2A1D" w:rsidP="009C2A1D">
      <w:pPr>
        <w:ind w:firstLine="0"/>
        <w:rPr>
          <w:rFonts w:ascii="Poppins" w:hAnsi="Poppins" w:cs="Poppins"/>
          <w:sz w:val="20"/>
          <w:szCs w:val="20"/>
          <w:lang w:eastAsia="fr-FR"/>
        </w:rPr>
      </w:pPr>
      <w:r w:rsidRPr="009C2A1D">
        <w:rPr>
          <w:rFonts w:ascii="Poppins" w:hAnsi="Poppins" w:cs="Poppins"/>
          <w:b/>
          <w:bCs/>
          <w:sz w:val="20"/>
          <w:szCs w:val="20"/>
          <w:lang w:eastAsia="fr-FR"/>
        </w:rPr>
        <w:t xml:space="preserve"> </w:t>
      </w:r>
      <w:r w:rsidRPr="009C2A1D">
        <w:rPr>
          <w:rFonts w:ascii="Poppins" w:hAnsi="Poppins" w:cs="Poppins"/>
          <w:sz w:val="20"/>
          <w:szCs w:val="20"/>
          <w:lang w:eastAsia="fr-FR"/>
        </w:rPr>
        <w:t>A l’attention de tout le personnel,</w:t>
      </w:r>
    </w:p>
    <w:p w14:paraId="00E8962D" w14:textId="77777777" w:rsidR="009C2A1D" w:rsidRDefault="009C2A1D" w:rsidP="009C2A1D">
      <w:pPr>
        <w:ind w:firstLine="0"/>
        <w:rPr>
          <w:rFonts w:ascii="Poppins" w:hAnsi="Poppins" w:cs="Poppins"/>
          <w:sz w:val="20"/>
          <w:szCs w:val="20"/>
          <w:lang w:eastAsia="fr-FR"/>
        </w:rPr>
      </w:pPr>
      <w:r w:rsidRPr="009C2A1D">
        <w:rPr>
          <w:rFonts w:ascii="Poppins" w:hAnsi="Poppins" w:cs="Poppins"/>
          <w:sz w:val="20"/>
          <w:szCs w:val="20"/>
          <w:lang w:eastAsia="fr-FR"/>
        </w:rPr>
        <w:t>Dans le cadre de notre démarche qualité continue, nous vous informons que l’audit de renouvellement de notre certification ISO 9001 se déroulera aux dates suivantes</w:t>
      </w:r>
      <w:r>
        <w:rPr>
          <w:rFonts w:ascii="Poppins" w:hAnsi="Poppins" w:cs="Poppins"/>
          <w:sz w:val="20"/>
          <w:szCs w:val="20"/>
          <w:lang w:eastAsia="fr-FR"/>
        </w:rPr>
        <w:t xml:space="preserve"> : </w:t>
      </w:r>
    </w:p>
    <w:p w14:paraId="6AD835B7" w14:textId="780A84C9" w:rsidR="009C2A1D" w:rsidRPr="009C2A1D" w:rsidRDefault="009C2A1D" w:rsidP="009C2A1D">
      <w:pPr>
        <w:ind w:firstLine="0"/>
        <w:rPr>
          <w:rFonts w:ascii="Poppins" w:hAnsi="Poppins" w:cs="Poppins"/>
          <w:b/>
          <w:bCs/>
          <w:sz w:val="20"/>
          <w:szCs w:val="20"/>
          <w:lang w:eastAsia="fr-FR"/>
        </w:rPr>
      </w:pPr>
      <w:r w:rsidRPr="009C2A1D">
        <w:rPr>
          <w:rFonts w:ascii="Poppins" w:hAnsi="Poppins" w:cs="Poppins"/>
          <w:b/>
          <w:bCs/>
          <w:sz w:val="20"/>
          <w:szCs w:val="20"/>
          <w:lang w:eastAsia="fr-FR"/>
        </w:rPr>
        <w:t>Du Mardi 17 au Mercredi 18 Juin 2025</w:t>
      </w:r>
      <w:r>
        <w:rPr>
          <w:rFonts w:ascii="Poppins" w:hAnsi="Poppins" w:cs="Poppins"/>
          <w:b/>
          <w:bCs/>
          <w:sz w:val="20"/>
          <w:szCs w:val="20"/>
          <w:lang w:eastAsia="fr-FR"/>
        </w:rPr>
        <w:t>.</w:t>
      </w:r>
    </w:p>
    <w:p w14:paraId="35C1BAAF" w14:textId="25C81727" w:rsidR="009C2A1D" w:rsidRDefault="009C2A1D" w:rsidP="009C2A1D">
      <w:pPr>
        <w:ind w:firstLine="0"/>
        <w:rPr>
          <w:rFonts w:ascii="Poppins" w:hAnsi="Poppins" w:cs="Poppins"/>
          <w:sz w:val="20"/>
          <w:szCs w:val="20"/>
          <w:lang w:eastAsia="fr-FR"/>
        </w:rPr>
      </w:pPr>
      <w:r w:rsidRPr="009C2A1D">
        <w:rPr>
          <w:rFonts w:ascii="Poppins" w:hAnsi="Poppins" w:cs="Poppins"/>
          <w:sz w:val="20"/>
          <w:szCs w:val="20"/>
          <w:lang w:eastAsia="fr-FR"/>
        </w:rPr>
        <w:t xml:space="preserve">Nous comptons sur la mobilisation et la coopération de chacun pour le bon déroulement de cette évaluation. </w:t>
      </w:r>
    </w:p>
    <w:p w14:paraId="039194E3" w14:textId="11D50F89" w:rsidR="009C2A1D" w:rsidRPr="009C2A1D" w:rsidRDefault="009C2A1D" w:rsidP="009C2A1D">
      <w:pPr>
        <w:ind w:firstLine="0"/>
        <w:rPr>
          <w:rFonts w:ascii="Poppins" w:hAnsi="Poppins" w:cs="Poppins"/>
          <w:sz w:val="20"/>
          <w:szCs w:val="20"/>
          <w:lang w:eastAsia="fr-FR"/>
        </w:rPr>
      </w:pPr>
      <w:r w:rsidRPr="009C2A1D">
        <w:rPr>
          <w:rFonts w:ascii="Poppins" w:hAnsi="Poppins" w:cs="Poppins"/>
          <w:sz w:val="20"/>
          <w:szCs w:val="20"/>
          <w:lang w:eastAsia="fr-FR"/>
        </w:rPr>
        <w:t>À ce titre, nous vous rappelons l’importance :</w:t>
      </w:r>
    </w:p>
    <w:p w14:paraId="1BF63478" w14:textId="77777777" w:rsidR="009C2A1D" w:rsidRPr="009C2A1D" w:rsidRDefault="009C2A1D" w:rsidP="009C2A1D">
      <w:pPr>
        <w:pStyle w:val="Paragraphedeliste"/>
        <w:numPr>
          <w:ilvl w:val="0"/>
          <w:numId w:val="35"/>
        </w:numPr>
        <w:rPr>
          <w:rFonts w:ascii="Poppins" w:hAnsi="Poppins" w:cs="Poppins"/>
          <w:sz w:val="20"/>
          <w:szCs w:val="20"/>
          <w:lang w:eastAsia="fr-FR"/>
        </w:rPr>
      </w:pPr>
      <w:r w:rsidRPr="009C2A1D">
        <w:rPr>
          <w:rFonts w:ascii="Poppins" w:hAnsi="Poppins" w:cs="Poppins"/>
          <w:sz w:val="20"/>
          <w:szCs w:val="20"/>
          <w:lang w:eastAsia="fr-FR"/>
        </w:rPr>
        <w:t>De respecter les procédures et protocoles en vigueur ;</w:t>
      </w:r>
    </w:p>
    <w:p w14:paraId="0A8E2370" w14:textId="77777777" w:rsidR="009C2A1D" w:rsidRPr="009C2A1D" w:rsidRDefault="009C2A1D" w:rsidP="009C2A1D">
      <w:pPr>
        <w:pStyle w:val="Paragraphedeliste"/>
        <w:numPr>
          <w:ilvl w:val="0"/>
          <w:numId w:val="35"/>
        </w:numPr>
        <w:rPr>
          <w:rFonts w:ascii="Poppins" w:hAnsi="Poppins" w:cs="Poppins"/>
          <w:sz w:val="20"/>
          <w:szCs w:val="20"/>
          <w:lang w:eastAsia="fr-FR"/>
        </w:rPr>
      </w:pPr>
      <w:r w:rsidRPr="009C2A1D">
        <w:rPr>
          <w:rFonts w:ascii="Poppins" w:hAnsi="Poppins" w:cs="Poppins"/>
          <w:sz w:val="20"/>
          <w:szCs w:val="20"/>
          <w:lang w:eastAsia="fr-FR"/>
        </w:rPr>
        <w:t>D’assurer la traçabilité des activités ;</w:t>
      </w:r>
    </w:p>
    <w:p w14:paraId="2CB2B7A5" w14:textId="77777777" w:rsidR="009C2A1D" w:rsidRPr="009C2A1D" w:rsidRDefault="009C2A1D" w:rsidP="009C2A1D">
      <w:pPr>
        <w:pStyle w:val="Paragraphedeliste"/>
        <w:numPr>
          <w:ilvl w:val="0"/>
          <w:numId w:val="35"/>
        </w:numPr>
        <w:rPr>
          <w:rFonts w:ascii="Poppins" w:hAnsi="Poppins" w:cs="Poppins"/>
          <w:sz w:val="20"/>
          <w:szCs w:val="20"/>
          <w:lang w:eastAsia="fr-FR"/>
        </w:rPr>
      </w:pPr>
      <w:r w:rsidRPr="009C2A1D">
        <w:rPr>
          <w:rFonts w:ascii="Poppins" w:hAnsi="Poppins" w:cs="Poppins"/>
          <w:sz w:val="20"/>
          <w:szCs w:val="20"/>
          <w:lang w:eastAsia="fr-FR"/>
        </w:rPr>
        <w:t>De maintenir l’ordre et la propreté dans vos espaces de travail ;</w:t>
      </w:r>
    </w:p>
    <w:p w14:paraId="1195E60B" w14:textId="6C1374EA" w:rsidR="009C2A1D" w:rsidRDefault="009C2A1D" w:rsidP="002D4B1D">
      <w:pPr>
        <w:pStyle w:val="Paragraphedeliste"/>
        <w:numPr>
          <w:ilvl w:val="0"/>
          <w:numId w:val="35"/>
        </w:numPr>
        <w:rPr>
          <w:rFonts w:ascii="Poppins" w:hAnsi="Poppins" w:cs="Poppins"/>
          <w:sz w:val="20"/>
          <w:szCs w:val="20"/>
          <w:lang w:eastAsia="fr-FR"/>
        </w:rPr>
      </w:pPr>
      <w:r w:rsidRPr="009C2A1D">
        <w:rPr>
          <w:rFonts w:ascii="Poppins" w:hAnsi="Poppins" w:cs="Poppins"/>
          <w:sz w:val="20"/>
          <w:szCs w:val="20"/>
          <w:lang w:eastAsia="fr-FR"/>
        </w:rPr>
        <w:t>Et de vous rendre disponibles, si besoin, pour répondre aux questions des auditeurs.</w:t>
      </w:r>
    </w:p>
    <w:p w14:paraId="6245E700" w14:textId="77777777" w:rsidR="002D4B1D" w:rsidRPr="002D4B1D" w:rsidRDefault="002D4B1D" w:rsidP="002D4B1D">
      <w:pPr>
        <w:pStyle w:val="Paragraphedeliste"/>
        <w:ind w:firstLine="0"/>
        <w:rPr>
          <w:rFonts w:ascii="Poppins" w:hAnsi="Poppins" w:cs="Poppins"/>
          <w:sz w:val="20"/>
          <w:szCs w:val="20"/>
          <w:lang w:eastAsia="fr-FR"/>
        </w:rPr>
      </w:pPr>
    </w:p>
    <w:p w14:paraId="3EA6FF00" w14:textId="77777777" w:rsidR="009C2A1D" w:rsidRPr="009C2A1D" w:rsidRDefault="009C2A1D" w:rsidP="009C2A1D">
      <w:pPr>
        <w:ind w:firstLine="0"/>
        <w:rPr>
          <w:rFonts w:ascii="Poppins" w:hAnsi="Poppins" w:cs="Poppins"/>
          <w:sz w:val="20"/>
          <w:szCs w:val="20"/>
          <w:lang w:eastAsia="fr-FR"/>
        </w:rPr>
      </w:pPr>
      <w:r w:rsidRPr="009C2A1D">
        <w:rPr>
          <w:rFonts w:ascii="Poppins" w:hAnsi="Poppins" w:cs="Poppins"/>
          <w:sz w:val="20"/>
          <w:szCs w:val="20"/>
          <w:lang w:eastAsia="fr-FR"/>
        </w:rPr>
        <w:t>Nous vous remercions par avance pour votre implication, qui contribue directement à l’amélioration continue de la qualité des soins et services offerts à nos patients.</w:t>
      </w:r>
    </w:p>
    <w:p w14:paraId="27917606" w14:textId="77777777" w:rsidR="009C2A1D" w:rsidRPr="009C2A1D" w:rsidRDefault="009C2A1D" w:rsidP="009C2A1D">
      <w:pPr>
        <w:ind w:firstLine="0"/>
        <w:rPr>
          <w:rFonts w:ascii="Poppins" w:hAnsi="Poppins" w:cs="Poppins"/>
          <w:sz w:val="20"/>
          <w:szCs w:val="20"/>
          <w:lang w:eastAsia="fr-FR"/>
        </w:rPr>
      </w:pPr>
    </w:p>
    <w:p w14:paraId="1269818D" w14:textId="77777777" w:rsidR="009C2A1D" w:rsidRPr="009C2A1D" w:rsidRDefault="009C2A1D" w:rsidP="009C2A1D">
      <w:pPr>
        <w:ind w:firstLine="0"/>
        <w:rPr>
          <w:rFonts w:ascii="Poppins" w:hAnsi="Poppins" w:cs="Poppins"/>
          <w:sz w:val="20"/>
          <w:szCs w:val="20"/>
          <w:lang w:eastAsia="fr-FR"/>
        </w:rPr>
      </w:pPr>
      <w:r w:rsidRPr="009C2A1D">
        <w:rPr>
          <w:rFonts w:ascii="Poppins" w:hAnsi="Poppins" w:cs="Poppins"/>
          <w:sz w:val="20"/>
          <w:szCs w:val="20"/>
          <w:lang w:eastAsia="fr-FR"/>
        </w:rPr>
        <w:t>Pour toute question ou besoin de précisions, vous pouvez vous adresser au service qualité.</w:t>
      </w:r>
    </w:p>
    <w:p w14:paraId="749BA8A1" w14:textId="77777777" w:rsidR="009C2A1D" w:rsidRPr="009C2A1D" w:rsidRDefault="009C2A1D" w:rsidP="009C2A1D">
      <w:pPr>
        <w:ind w:firstLine="0"/>
        <w:rPr>
          <w:rFonts w:ascii="Poppins" w:hAnsi="Poppins" w:cs="Poppins"/>
          <w:sz w:val="20"/>
          <w:szCs w:val="20"/>
          <w:lang w:eastAsia="fr-FR"/>
        </w:rPr>
      </w:pPr>
    </w:p>
    <w:p w14:paraId="12A1215A" w14:textId="77777777" w:rsidR="009C2A1D" w:rsidRDefault="009C2A1D" w:rsidP="009C2A1D">
      <w:pPr>
        <w:ind w:firstLine="0"/>
        <w:rPr>
          <w:rFonts w:ascii="Poppins" w:hAnsi="Poppins" w:cs="Poppins"/>
          <w:sz w:val="20"/>
          <w:szCs w:val="20"/>
          <w:lang w:eastAsia="fr-FR"/>
        </w:rPr>
      </w:pPr>
      <w:r w:rsidRPr="009C2A1D">
        <w:rPr>
          <w:rFonts w:ascii="Poppins" w:hAnsi="Poppins" w:cs="Poppins"/>
          <w:sz w:val="20"/>
          <w:szCs w:val="20"/>
          <w:lang w:eastAsia="fr-FR"/>
        </w:rPr>
        <w:t>Cordialement,</w:t>
      </w:r>
    </w:p>
    <w:p w14:paraId="00620BB2" w14:textId="0D679D0A" w:rsidR="009C2A1D" w:rsidRPr="002D4B1D" w:rsidRDefault="009C2A1D" w:rsidP="009C2A1D">
      <w:pPr>
        <w:ind w:firstLine="0"/>
        <w:rPr>
          <w:rFonts w:ascii="Poppins" w:hAnsi="Poppins" w:cs="Poppins"/>
          <w:b/>
          <w:bCs/>
          <w:sz w:val="20"/>
          <w:szCs w:val="20"/>
          <w:lang w:eastAsia="fr-FR"/>
        </w:rPr>
      </w:pPr>
      <w:r w:rsidRPr="002D4B1D">
        <w:rPr>
          <w:rFonts w:ascii="Poppins" w:hAnsi="Poppins" w:cs="Poppins"/>
          <w:b/>
          <w:bCs/>
          <w:sz w:val="20"/>
          <w:szCs w:val="20"/>
          <w:lang w:eastAsia="fr-FR"/>
        </w:rPr>
        <w:t>Le Service Qualité</w:t>
      </w:r>
    </w:p>
    <w:p w14:paraId="567D2B0D" w14:textId="3D49FEF1" w:rsidR="009C2A1D" w:rsidRPr="002D4B1D" w:rsidRDefault="009C2A1D" w:rsidP="009C2A1D">
      <w:pPr>
        <w:ind w:firstLine="0"/>
        <w:rPr>
          <w:rFonts w:ascii="Poppins" w:hAnsi="Poppins" w:cs="Poppins"/>
          <w:b/>
          <w:bCs/>
          <w:sz w:val="20"/>
          <w:szCs w:val="20"/>
          <w:lang w:eastAsia="fr-FR"/>
        </w:rPr>
      </w:pPr>
    </w:p>
    <w:sectPr w:rsidR="009C2A1D" w:rsidRPr="002D4B1D" w:rsidSect="004E0189">
      <w:headerReference w:type="default" r:id="rId8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C2257" w14:textId="77777777" w:rsidR="00DD570E" w:rsidRDefault="00DD570E" w:rsidP="00766ADB">
      <w:r>
        <w:separator/>
      </w:r>
    </w:p>
    <w:p w14:paraId="675E114F" w14:textId="77777777" w:rsidR="00DD570E" w:rsidRDefault="00DD570E" w:rsidP="00766ADB"/>
    <w:p w14:paraId="1ECAFC43" w14:textId="77777777" w:rsidR="00DD570E" w:rsidRDefault="00DD570E" w:rsidP="00766ADB"/>
  </w:endnote>
  <w:endnote w:type="continuationSeparator" w:id="0">
    <w:p w14:paraId="6166F765" w14:textId="77777777" w:rsidR="00DD570E" w:rsidRDefault="00DD570E" w:rsidP="00766ADB">
      <w:r>
        <w:continuationSeparator/>
      </w:r>
    </w:p>
    <w:p w14:paraId="462DD281" w14:textId="77777777" w:rsidR="00DD570E" w:rsidRDefault="00DD570E" w:rsidP="00766ADB"/>
    <w:p w14:paraId="66F17F85" w14:textId="77777777" w:rsidR="00DD570E" w:rsidRDefault="00DD570E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Courier New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5B60C" w14:textId="77777777" w:rsidR="00DD570E" w:rsidRDefault="00DD570E" w:rsidP="00766ADB">
      <w:r>
        <w:separator/>
      </w:r>
    </w:p>
    <w:p w14:paraId="2D359DB0" w14:textId="77777777" w:rsidR="00DD570E" w:rsidRDefault="00DD570E" w:rsidP="00766ADB"/>
    <w:p w14:paraId="7CEF2CAC" w14:textId="77777777" w:rsidR="00DD570E" w:rsidRDefault="00DD570E" w:rsidP="00766ADB"/>
  </w:footnote>
  <w:footnote w:type="continuationSeparator" w:id="0">
    <w:p w14:paraId="37C458D2" w14:textId="77777777" w:rsidR="00DD570E" w:rsidRDefault="00DD570E" w:rsidP="00766ADB">
      <w:r>
        <w:continuationSeparator/>
      </w:r>
    </w:p>
    <w:p w14:paraId="029051ED" w14:textId="77777777" w:rsidR="00DD570E" w:rsidRDefault="00DD570E" w:rsidP="00766ADB"/>
    <w:p w14:paraId="75A39835" w14:textId="77777777" w:rsidR="00DD570E" w:rsidRDefault="00DD570E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3D20D" w14:textId="5DE45C4E" w:rsidR="00EF7581" w:rsidRPr="00184CC0" w:rsidRDefault="000854F8" w:rsidP="009E073A">
    <w:pPr>
      <w:pStyle w:val="Pieddepage"/>
      <w:spacing w:before="0"/>
      <w:ind w:firstLine="0"/>
      <w:rPr>
        <w:rFonts w:ascii="Poppins" w:hAnsi="Poppins" w:cs="Poppins"/>
        <w:sz w:val="16"/>
        <w:szCs w:val="16"/>
      </w:rPr>
    </w:pPr>
    <w:r w:rsidRPr="00184CC0">
      <w:rPr>
        <w:rFonts w:ascii="Poppins" w:hAnsi="Poppins" w:cs="Poppins"/>
        <w:noProof/>
        <w:lang w:eastAsia="fr-FR"/>
      </w:rPr>
      <w:drawing>
        <wp:anchor distT="0" distB="0" distL="114300" distR="114300" simplePos="0" relativeHeight="251658240" behindDoc="1" locked="0" layoutInCell="1" allowOverlap="1" wp14:anchorId="69F2A3AA" wp14:editId="46F29D13">
          <wp:simplePos x="0" y="0"/>
          <wp:positionH relativeFrom="margin">
            <wp:align>left</wp:align>
          </wp:positionH>
          <wp:positionV relativeFrom="paragraph">
            <wp:posOffset>-82329</wp:posOffset>
          </wp:positionV>
          <wp:extent cx="1113155" cy="735965"/>
          <wp:effectExtent l="0" t="0" r="0" b="6985"/>
          <wp:wrapTight wrapText="bothSides">
            <wp:wrapPolygon edited="0">
              <wp:start x="6654" y="0"/>
              <wp:lineTo x="4066" y="1677"/>
              <wp:lineTo x="0" y="7268"/>
              <wp:lineTo x="0" y="17332"/>
              <wp:lineTo x="2957" y="17891"/>
              <wp:lineTo x="2957" y="21246"/>
              <wp:lineTo x="21070" y="21246"/>
              <wp:lineTo x="21070" y="17891"/>
              <wp:lineTo x="19592" y="17891"/>
              <wp:lineTo x="20701" y="13978"/>
              <wp:lineTo x="18483" y="12300"/>
              <wp:lineTo x="2588" y="8946"/>
              <wp:lineTo x="17374" y="7268"/>
              <wp:lineTo x="18483" y="5032"/>
              <wp:lineTo x="13307" y="0"/>
              <wp:lineTo x="6654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3155" cy="735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94003" w:rsidRPr="00184CC0">
      <w:rPr>
        <w:rFonts w:ascii="Poppins" w:hAnsi="Poppins" w:cs="Poppins"/>
      </w:rPr>
      <w:t xml:space="preserve"> </w:t>
    </w:r>
    <w:sdt>
      <w:sdtPr>
        <w:rPr>
          <w:rFonts w:ascii="Poppins" w:hAnsi="Poppins" w:cs="Poppins"/>
        </w:rPr>
        <w:id w:val="-811399376"/>
        <w:docPartObj>
          <w:docPartGallery w:val="Page Numbers (Bottom of Page)"/>
          <w:docPartUnique/>
        </w:docPartObj>
      </w:sdtPr>
      <w:sdtContent>
        <w:sdt>
          <w:sdtPr>
            <w:rPr>
              <w:rFonts w:ascii="Poppins" w:hAnsi="Poppins" w:cs="Poppins"/>
            </w:rPr>
            <w:id w:val="-1645500858"/>
            <w:docPartObj>
              <w:docPartGallery w:val="Page Numbers (Bottom of Page)"/>
              <w:docPartUnique/>
            </w:docPartObj>
          </w:sdtPr>
          <w:sdtEndPr>
            <w:rPr>
              <w:sz w:val="20"/>
            </w:rPr>
          </w:sdtEndPr>
          <w:sdtContent>
            <w:sdt>
              <w:sdtPr>
                <w:rPr>
                  <w:rFonts w:ascii="Poppins" w:hAnsi="Poppins" w:cs="Poppins"/>
                </w:rPr>
                <w:id w:val="-1582284517"/>
                <w:docPartObj>
                  <w:docPartGallery w:val="Page Numbers (Bottom of Page)"/>
                  <w:docPartUnique/>
                </w:docPartObj>
              </w:sdtPr>
              <w:sdtContent>
                <w:sdt>
                  <w:sdtPr>
                    <w:rPr>
                      <w:rFonts w:ascii="Poppins" w:hAnsi="Poppins" w:cs="Poppins"/>
                    </w:rPr>
                    <w:id w:val="-39137362"/>
                    <w:docPartObj>
                      <w:docPartGallery w:val="Page Numbers (Bottom of Page)"/>
                      <w:docPartUnique/>
                    </w:docPartObj>
                  </w:sdtPr>
                  <w:sdtEndPr>
                    <w:rPr>
                      <w:sz w:val="20"/>
                    </w:rPr>
                  </w:sdtEndPr>
                  <w:sdtContent>
                    <w:r w:rsidR="00794003" w:rsidRPr="00184CC0">
                      <w:rPr>
                        <w:rFonts w:ascii="Poppins" w:hAnsi="Poppins" w:cs="Poppins"/>
                      </w:rPr>
                      <w:t xml:space="preserve"> </w:t>
                    </w:r>
                  </w:sdtContent>
                </w:sdt>
              </w:sdtContent>
            </w:sdt>
            <w:r w:rsidR="00794003" w:rsidRPr="00184CC0">
              <w:rPr>
                <w:rFonts w:ascii="Poppins" w:hAnsi="Poppins" w:cs="Poppins"/>
              </w:rPr>
              <w:t xml:space="preserve"> </w:t>
            </w:r>
          </w:sdtContent>
        </w:sdt>
      </w:sdtContent>
    </w:sdt>
    <w:r w:rsidR="009E073A" w:rsidRPr="00184CC0">
      <w:rPr>
        <w:rFonts w:ascii="Poppins" w:hAnsi="Poppins" w:cs="Poppins"/>
      </w:rPr>
      <w:tab/>
    </w:r>
    <w:r w:rsidR="009E073A" w:rsidRPr="00184CC0">
      <w:rPr>
        <w:rFonts w:ascii="Poppins" w:hAnsi="Poppins" w:cs="Poppins"/>
      </w:rPr>
      <w:tab/>
    </w:r>
    <w:r w:rsidR="009E073A" w:rsidRPr="00184CC0">
      <w:rPr>
        <w:rFonts w:ascii="Poppins" w:hAnsi="Poppins" w:cs="Poppins"/>
        <w:sz w:val="16"/>
        <w:szCs w:val="16"/>
      </w:rPr>
      <w:t>PM03-FO00</w:t>
    </w:r>
    <w:r w:rsidR="004B4FBE" w:rsidRPr="00184CC0">
      <w:rPr>
        <w:rFonts w:ascii="Poppins" w:hAnsi="Poppins" w:cs="Poppins"/>
        <w:sz w:val="16"/>
        <w:szCs w:val="16"/>
      </w:rPr>
      <w:t>14</w:t>
    </w:r>
  </w:p>
  <w:p w14:paraId="4DD60B4E" w14:textId="5953A948" w:rsidR="009E073A" w:rsidRPr="00184CC0" w:rsidRDefault="009E073A" w:rsidP="009E073A">
    <w:pPr>
      <w:pStyle w:val="Pieddepage"/>
      <w:spacing w:before="0"/>
      <w:ind w:firstLine="0"/>
      <w:rPr>
        <w:rFonts w:ascii="Poppins" w:hAnsi="Poppins" w:cs="Poppins"/>
        <w:sz w:val="14"/>
        <w:szCs w:val="16"/>
      </w:rPr>
    </w:pPr>
    <w:r w:rsidRPr="00184CC0">
      <w:rPr>
        <w:rFonts w:ascii="Poppins" w:hAnsi="Poppins" w:cs="Poppins"/>
        <w:sz w:val="16"/>
        <w:szCs w:val="16"/>
      </w:rPr>
      <w:tab/>
    </w:r>
    <w:r w:rsidRPr="00184CC0">
      <w:rPr>
        <w:rFonts w:ascii="Poppins" w:hAnsi="Poppins" w:cs="Poppins"/>
        <w:sz w:val="16"/>
        <w:szCs w:val="16"/>
      </w:rPr>
      <w:tab/>
      <w:t>V</w:t>
    </w:r>
    <w:r w:rsidR="000A1071">
      <w:rPr>
        <w:rFonts w:ascii="Poppins" w:hAnsi="Poppins" w:cs="Poppins"/>
        <w:sz w:val="16"/>
        <w:szCs w:val="16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E68E1"/>
    <w:multiLevelType w:val="multilevel"/>
    <w:tmpl w:val="7E309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57DE9"/>
    <w:multiLevelType w:val="hybridMultilevel"/>
    <w:tmpl w:val="1A6E4B8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F38A7"/>
    <w:multiLevelType w:val="multilevel"/>
    <w:tmpl w:val="18EA4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546079"/>
    <w:multiLevelType w:val="hybridMultilevel"/>
    <w:tmpl w:val="972E34C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1354F52"/>
    <w:multiLevelType w:val="hybridMultilevel"/>
    <w:tmpl w:val="A8F688C8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843247"/>
    <w:multiLevelType w:val="hybridMultilevel"/>
    <w:tmpl w:val="808875AC"/>
    <w:lvl w:ilvl="0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17670D19"/>
    <w:multiLevelType w:val="multilevel"/>
    <w:tmpl w:val="6C4E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0900A7"/>
    <w:multiLevelType w:val="hybridMultilevel"/>
    <w:tmpl w:val="86AE5A54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D2F55CF"/>
    <w:multiLevelType w:val="hybridMultilevel"/>
    <w:tmpl w:val="554EEB5E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58A4A9A"/>
    <w:multiLevelType w:val="multilevel"/>
    <w:tmpl w:val="59E4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316E1D"/>
    <w:multiLevelType w:val="multilevel"/>
    <w:tmpl w:val="2536F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564840"/>
    <w:multiLevelType w:val="multilevel"/>
    <w:tmpl w:val="F3A6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7C40E5"/>
    <w:multiLevelType w:val="hybridMultilevel"/>
    <w:tmpl w:val="9CC248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C0E58"/>
    <w:multiLevelType w:val="hybridMultilevel"/>
    <w:tmpl w:val="04C0B5B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B1E5871"/>
    <w:multiLevelType w:val="hybridMultilevel"/>
    <w:tmpl w:val="5B58A13A"/>
    <w:lvl w:ilvl="0" w:tplc="B220E7D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342290">
      <w:start w:val="1"/>
      <w:numFmt w:val="decimal"/>
      <w:lvlText w:val="%3."/>
      <w:lvlJc w:val="left"/>
      <w:pPr>
        <w:tabs>
          <w:tab w:val="num" w:pos="5287"/>
        </w:tabs>
        <w:ind w:left="5287" w:hanging="3487"/>
      </w:pPr>
      <w:rPr>
        <w:rFonts w:ascii="Times New Roman" w:hAnsi="Times New Roman" w:hint="default"/>
        <w:b w:val="0"/>
        <w:i w:val="0"/>
        <w:color w:val="auto"/>
        <w:sz w:val="20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76306"/>
    <w:multiLevelType w:val="multilevel"/>
    <w:tmpl w:val="37926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F83CAB"/>
    <w:multiLevelType w:val="hybridMultilevel"/>
    <w:tmpl w:val="684A5AF4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9661F7"/>
    <w:multiLevelType w:val="hybridMultilevel"/>
    <w:tmpl w:val="451AECC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5D77D6D"/>
    <w:multiLevelType w:val="multilevel"/>
    <w:tmpl w:val="2FC6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9802E5"/>
    <w:multiLevelType w:val="hybridMultilevel"/>
    <w:tmpl w:val="D856E7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D64715"/>
    <w:multiLevelType w:val="hybridMultilevel"/>
    <w:tmpl w:val="59F2F938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3762720"/>
    <w:multiLevelType w:val="hybridMultilevel"/>
    <w:tmpl w:val="49F010D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7BF70E7"/>
    <w:multiLevelType w:val="hybridMultilevel"/>
    <w:tmpl w:val="0CBA90DA"/>
    <w:lvl w:ilvl="0" w:tplc="2B56E8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E6252"/>
    <w:multiLevelType w:val="hybridMultilevel"/>
    <w:tmpl w:val="3744B226"/>
    <w:lvl w:ilvl="0" w:tplc="FD706ADE">
      <w:start w:val="6"/>
      <w:numFmt w:val="bullet"/>
      <w:lvlText w:val="-"/>
      <w:lvlJc w:val="left"/>
      <w:pPr>
        <w:ind w:left="64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EA11C3D"/>
    <w:multiLevelType w:val="multilevel"/>
    <w:tmpl w:val="FD44C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5872745"/>
    <w:multiLevelType w:val="hybridMultilevel"/>
    <w:tmpl w:val="7FCAED18"/>
    <w:lvl w:ilvl="0" w:tplc="FD706ADE">
      <w:start w:val="6"/>
      <w:numFmt w:val="bullet"/>
      <w:lvlText w:val="-"/>
      <w:lvlJc w:val="left"/>
      <w:pPr>
        <w:ind w:left="1068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B499BE9"/>
    <w:multiLevelType w:val="hybridMultilevel"/>
    <w:tmpl w:val="0A87C88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6D2D2687"/>
    <w:multiLevelType w:val="hybridMultilevel"/>
    <w:tmpl w:val="836C48EE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EF03586"/>
    <w:multiLevelType w:val="hybridMultilevel"/>
    <w:tmpl w:val="22546EB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F514DFA"/>
    <w:multiLevelType w:val="hybridMultilevel"/>
    <w:tmpl w:val="755E19B2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00F415F"/>
    <w:multiLevelType w:val="multilevel"/>
    <w:tmpl w:val="121E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5BA3EF8"/>
    <w:multiLevelType w:val="hybridMultilevel"/>
    <w:tmpl w:val="02FAA2F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ECF2128"/>
    <w:multiLevelType w:val="multilevel"/>
    <w:tmpl w:val="71A8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39979598">
    <w:abstractNumId w:val="23"/>
  </w:num>
  <w:num w:numId="2" w16cid:durableId="538397804">
    <w:abstractNumId w:val="24"/>
  </w:num>
  <w:num w:numId="3" w16cid:durableId="709114333">
    <w:abstractNumId w:val="18"/>
  </w:num>
  <w:num w:numId="4" w16cid:durableId="1961649632">
    <w:abstractNumId w:val="27"/>
  </w:num>
  <w:num w:numId="5" w16cid:durableId="1422526144">
    <w:abstractNumId w:val="1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 w16cid:durableId="1284919906">
    <w:abstractNumId w:val="19"/>
  </w:num>
  <w:num w:numId="7" w16cid:durableId="1138954454">
    <w:abstractNumId w:val="32"/>
  </w:num>
  <w:num w:numId="8" w16cid:durableId="1637680978">
    <w:abstractNumId w:val="29"/>
  </w:num>
  <w:num w:numId="9" w16cid:durableId="73859774">
    <w:abstractNumId w:val="2"/>
  </w:num>
  <w:num w:numId="10" w16cid:durableId="759831808">
    <w:abstractNumId w:val="5"/>
  </w:num>
  <w:num w:numId="11" w16cid:durableId="336228048">
    <w:abstractNumId w:val="13"/>
  </w:num>
  <w:num w:numId="12" w16cid:durableId="1668903448">
    <w:abstractNumId w:val="22"/>
  </w:num>
  <w:num w:numId="13" w16cid:durableId="929434258">
    <w:abstractNumId w:val="3"/>
  </w:num>
  <w:num w:numId="14" w16cid:durableId="1388991153">
    <w:abstractNumId w:val="4"/>
  </w:num>
  <w:num w:numId="15" w16cid:durableId="1919247083">
    <w:abstractNumId w:val="8"/>
  </w:num>
  <w:num w:numId="16" w16cid:durableId="829517340">
    <w:abstractNumId w:val="28"/>
  </w:num>
  <w:num w:numId="17" w16cid:durableId="549609174">
    <w:abstractNumId w:val="7"/>
  </w:num>
  <w:num w:numId="18" w16cid:durableId="378363822">
    <w:abstractNumId w:val="30"/>
  </w:num>
  <w:num w:numId="19" w16cid:durableId="1705523692">
    <w:abstractNumId w:val="26"/>
  </w:num>
  <w:num w:numId="20" w16cid:durableId="2101413387">
    <w:abstractNumId w:val="21"/>
  </w:num>
  <w:num w:numId="21" w16cid:durableId="2141410437">
    <w:abstractNumId w:val="16"/>
  </w:num>
  <w:num w:numId="22" w16cid:durableId="347759395">
    <w:abstractNumId w:val="20"/>
  </w:num>
  <w:num w:numId="23" w16cid:durableId="562329798">
    <w:abstractNumId w:val="33"/>
  </w:num>
  <w:num w:numId="24" w16cid:durableId="1637953685">
    <w:abstractNumId w:val="9"/>
  </w:num>
  <w:num w:numId="25" w16cid:durableId="723063210">
    <w:abstractNumId w:val="6"/>
  </w:num>
  <w:num w:numId="26" w16cid:durableId="692456646">
    <w:abstractNumId w:val="11"/>
  </w:num>
  <w:num w:numId="27" w16cid:durableId="1366633294">
    <w:abstractNumId w:val="10"/>
  </w:num>
  <w:num w:numId="28" w16cid:durableId="321467772">
    <w:abstractNumId w:val="0"/>
  </w:num>
  <w:num w:numId="29" w16cid:durableId="1427842928">
    <w:abstractNumId w:val="31"/>
  </w:num>
  <w:num w:numId="30" w16cid:durableId="179901758">
    <w:abstractNumId w:val="1"/>
  </w:num>
  <w:num w:numId="31" w16cid:durableId="149626674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36410403">
    <w:abstractNumId w:val="14"/>
  </w:num>
  <w:num w:numId="33" w16cid:durableId="2136483436">
    <w:abstractNumId w:val="25"/>
  </w:num>
  <w:num w:numId="34" w16cid:durableId="1679967795">
    <w:abstractNumId w:val="17"/>
  </w:num>
  <w:num w:numId="35" w16cid:durableId="7816575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8032B"/>
    <w:rsid w:val="00081DED"/>
    <w:rsid w:val="00083811"/>
    <w:rsid w:val="0008490E"/>
    <w:rsid w:val="000854F8"/>
    <w:rsid w:val="000866A8"/>
    <w:rsid w:val="000A1071"/>
    <w:rsid w:val="000A2D5F"/>
    <w:rsid w:val="000B1ABD"/>
    <w:rsid w:val="000C255A"/>
    <w:rsid w:val="000D1E4A"/>
    <w:rsid w:val="000E1225"/>
    <w:rsid w:val="000E47CA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2FE9"/>
    <w:rsid w:val="001471F7"/>
    <w:rsid w:val="00157D40"/>
    <w:rsid w:val="0017498A"/>
    <w:rsid w:val="00184CC0"/>
    <w:rsid w:val="001860EE"/>
    <w:rsid w:val="00186C67"/>
    <w:rsid w:val="001945DF"/>
    <w:rsid w:val="00195CD0"/>
    <w:rsid w:val="0019633A"/>
    <w:rsid w:val="001A349D"/>
    <w:rsid w:val="001A34F5"/>
    <w:rsid w:val="001B0F13"/>
    <w:rsid w:val="001C47BE"/>
    <w:rsid w:val="001C4FE5"/>
    <w:rsid w:val="001D3A82"/>
    <w:rsid w:val="001E004C"/>
    <w:rsid w:val="001E2EF9"/>
    <w:rsid w:val="001E48B2"/>
    <w:rsid w:val="001E63FC"/>
    <w:rsid w:val="001F0BEC"/>
    <w:rsid w:val="0020414D"/>
    <w:rsid w:val="00205C90"/>
    <w:rsid w:val="0020741C"/>
    <w:rsid w:val="002228E8"/>
    <w:rsid w:val="002246CC"/>
    <w:rsid w:val="00225B26"/>
    <w:rsid w:val="002346CE"/>
    <w:rsid w:val="00247700"/>
    <w:rsid w:val="002524F3"/>
    <w:rsid w:val="002566E7"/>
    <w:rsid w:val="00261961"/>
    <w:rsid w:val="00271B11"/>
    <w:rsid w:val="00282DCC"/>
    <w:rsid w:val="00287971"/>
    <w:rsid w:val="00294F10"/>
    <w:rsid w:val="00296BAA"/>
    <w:rsid w:val="002A5D28"/>
    <w:rsid w:val="002A751B"/>
    <w:rsid w:val="002B0488"/>
    <w:rsid w:val="002B73B7"/>
    <w:rsid w:val="002C2BAB"/>
    <w:rsid w:val="002C3DEA"/>
    <w:rsid w:val="002C6268"/>
    <w:rsid w:val="002D2123"/>
    <w:rsid w:val="002D4B1D"/>
    <w:rsid w:val="002E1A2B"/>
    <w:rsid w:val="002F2E57"/>
    <w:rsid w:val="002F38C4"/>
    <w:rsid w:val="003002A4"/>
    <w:rsid w:val="00302F22"/>
    <w:rsid w:val="0030384A"/>
    <w:rsid w:val="00303EE4"/>
    <w:rsid w:val="00303F5B"/>
    <w:rsid w:val="00314EE4"/>
    <w:rsid w:val="00315E56"/>
    <w:rsid w:val="00317BEA"/>
    <w:rsid w:val="00322134"/>
    <w:rsid w:val="00332D15"/>
    <w:rsid w:val="00336018"/>
    <w:rsid w:val="00340F8A"/>
    <w:rsid w:val="00345F14"/>
    <w:rsid w:val="00347D47"/>
    <w:rsid w:val="00351384"/>
    <w:rsid w:val="003539A2"/>
    <w:rsid w:val="00353C64"/>
    <w:rsid w:val="00354C9D"/>
    <w:rsid w:val="00364F9C"/>
    <w:rsid w:val="00366394"/>
    <w:rsid w:val="00375761"/>
    <w:rsid w:val="00375BB4"/>
    <w:rsid w:val="0037676B"/>
    <w:rsid w:val="0038180A"/>
    <w:rsid w:val="00385E6E"/>
    <w:rsid w:val="003865C3"/>
    <w:rsid w:val="003A5FCB"/>
    <w:rsid w:val="003B3CF8"/>
    <w:rsid w:val="003B7BFF"/>
    <w:rsid w:val="003D64AC"/>
    <w:rsid w:val="003E07D3"/>
    <w:rsid w:val="003E3765"/>
    <w:rsid w:val="003F2AB5"/>
    <w:rsid w:val="004027D6"/>
    <w:rsid w:val="004037E5"/>
    <w:rsid w:val="00404B31"/>
    <w:rsid w:val="0041144C"/>
    <w:rsid w:val="00412D38"/>
    <w:rsid w:val="00413860"/>
    <w:rsid w:val="0042184A"/>
    <w:rsid w:val="00442693"/>
    <w:rsid w:val="00442873"/>
    <w:rsid w:val="004442B1"/>
    <w:rsid w:val="00446874"/>
    <w:rsid w:val="00447E79"/>
    <w:rsid w:val="00462640"/>
    <w:rsid w:val="00463109"/>
    <w:rsid w:val="004651FD"/>
    <w:rsid w:val="004708F2"/>
    <w:rsid w:val="00482717"/>
    <w:rsid w:val="004828D3"/>
    <w:rsid w:val="004A0194"/>
    <w:rsid w:val="004B12FD"/>
    <w:rsid w:val="004B496E"/>
    <w:rsid w:val="004B4FBE"/>
    <w:rsid w:val="004C73C7"/>
    <w:rsid w:val="004E0189"/>
    <w:rsid w:val="004E3069"/>
    <w:rsid w:val="004E7021"/>
    <w:rsid w:val="004F725D"/>
    <w:rsid w:val="00510E43"/>
    <w:rsid w:val="005138BA"/>
    <w:rsid w:val="00516436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C267D"/>
    <w:rsid w:val="005C6517"/>
    <w:rsid w:val="005D2AAB"/>
    <w:rsid w:val="005D36B4"/>
    <w:rsid w:val="005D36ED"/>
    <w:rsid w:val="005D51BC"/>
    <w:rsid w:val="005D7036"/>
    <w:rsid w:val="005E375C"/>
    <w:rsid w:val="005F4AA4"/>
    <w:rsid w:val="00600714"/>
    <w:rsid w:val="00602629"/>
    <w:rsid w:val="00610F43"/>
    <w:rsid w:val="006112E9"/>
    <w:rsid w:val="006219B6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41F4"/>
    <w:rsid w:val="0067424A"/>
    <w:rsid w:val="006807DA"/>
    <w:rsid w:val="006841D1"/>
    <w:rsid w:val="00685828"/>
    <w:rsid w:val="0069359D"/>
    <w:rsid w:val="00694C1A"/>
    <w:rsid w:val="006A484D"/>
    <w:rsid w:val="006A4CF4"/>
    <w:rsid w:val="006B3634"/>
    <w:rsid w:val="006B5D55"/>
    <w:rsid w:val="006C0C59"/>
    <w:rsid w:val="006C54FD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640F6"/>
    <w:rsid w:val="00766ADB"/>
    <w:rsid w:val="007705CE"/>
    <w:rsid w:val="0077174A"/>
    <w:rsid w:val="00771880"/>
    <w:rsid w:val="00774FC9"/>
    <w:rsid w:val="00775443"/>
    <w:rsid w:val="00775643"/>
    <w:rsid w:val="00780035"/>
    <w:rsid w:val="007925A3"/>
    <w:rsid w:val="00794003"/>
    <w:rsid w:val="007944E3"/>
    <w:rsid w:val="007974D5"/>
    <w:rsid w:val="007A613E"/>
    <w:rsid w:val="007A6A07"/>
    <w:rsid w:val="007B1CAB"/>
    <w:rsid w:val="007B41A4"/>
    <w:rsid w:val="007E0F49"/>
    <w:rsid w:val="007E457F"/>
    <w:rsid w:val="007E6B24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72A5"/>
    <w:rsid w:val="00830A15"/>
    <w:rsid w:val="00832859"/>
    <w:rsid w:val="008350B2"/>
    <w:rsid w:val="008352D6"/>
    <w:rsid w:val="00837049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9277B"/>
    <w:rsid w:val="008A5391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21B29"/>
    <w:rsid w:val="00923348"/>
    <w:rsid w:val="00925322"/>
    <w:rsid w:val="00926E20"/>
    <w:rsid w:val="00940D0D"/>
    <w:rsid w:val="009436EA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A1376"/>
    <w:rsid w:val="009A15FE"/>
    <w:rsid w:val="009A5C21"/>
    <w:rsid w:val="009B1A08"/>
    <w:rsid w:val="009B1AA1"/>
    <w:rsid w:val="009C2A1D"/>
    <w:rsid w:val="009C651B"/>
    <w:rsid w:val="009C76EF"/>
    <w:rsid w:val="009D064E"/>
    <w:rsid w:val="009D6294"/>
    <w:rsid w:val="009E073A"/>
    <w:rsid w:val="009E24B7"/>
    <w:rsid w:val="009E3578"/>
    <w:rsid w:val="009F3323"/>
    <w:rsid w:val="00A02E48"/>
    <w:rsid w:val="00A068A7"/>
    <w:rsid w:val="00A06D44"/>
    <w:rsid w:val="00A16D26"/>
    <w:rsid w:val="00A24246"/>
    <w:rsid w:val="00A2750A"/>
    <w:rsid w:val="00A32928"/>
    <w:rsid w:val="00A348C1"/>
    <w:rsid w:val="00A350F2"/>
    <w:rsid w:val="00A37422"/>
    <w:rsid w:val="00A44894"/>
    <w:rsid w:val="00A5547B"/>
    <w:rsid w:val="00A60699"/>
    <w:rsid w:val="00A64B33"/>
    <w:rsid w:val="00A65360"/>
    <w:rsid w:val="00A827B3"/>
    <w:rsid w:val="00A842D9"/>
    <w:rsid w:val="00A8741E"/>
    <w:rsid w:val="00A9504A"/>
    <w:rsid w:val="00A964B2"/>
    <w:rsid w:val="00A9715C"/>
    <w:rsid w:val="00A97A27"/>
    <w:rsid w:val="00AA4883"/>
    <w:rsid w:val="00AA7E37"/>
    <w:rsid w:val="00AB0133"/>
    <w:rsid w:val="00AB2F5A"/>
    <w:rsid w:val="00AC0756"/>
    <w:rsid w:val="00AD02CF"/>
    <w:rsid w:val="00AD19BC"/>
    <w:rsid w:val="00AE5ADF"/>
    <w:rsid w:val="00AF5A09"/>
    <w:rsid w:val="00AF5A96"/>
    <w:rsid w:val="00B07CBD"/>
    <w:rsid w:val="00B11E43"/>
    <w:rsid w:val="00B12804"/>
    <w:rsid w:val="00B13139"/>
    <w:rsid w:val="00B157F2"/>
    <w:rsid w:val="00B15E3E"/>
    <w:rsid w:val="00B16905"/>
    <w:rsid w:val="00B22217"/>
    <w:rsid w:val="00B22AC7"/>
    <w:rsid w:val="00B3073D"/>
    <w:rsid w:val="00B43E9B"/>
    <w:rsid w:val="00B44B39"/>
    <w:rsid w:val="00B568A6"/>
    <w:rsid w:val="00B57A6F"/>
    <w:rsid w:val="00B62CB2"/>
    <w:rsid w:val="00B65661"/>
    <w:rsid w:val="00B75E6F"/>
    <w:rsid w:val="00B77564"/>
    <w:rsid w:val="00B91ACF"/>
    <w:rsid w:val="00B92565"/>
    <w:rsid w:val="00B949D7"/>
    <w:rsid w:val="00BA757E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F2804"/>
    <w:rsid w:val="00BF7FE3"/>
    <w:rsid w:val="00C018D2"/>
    <w:rsid w:val="00C075BA"/>
    <w:rsid w:val="00C13515"/>
    <w:rsid w:val="00C143C5"/>
    <w:rsid w:val="00C14A01"/>
    <w:rsid w:val="00C155A5"/>
    <w:rsid w:val="00C45D7C"/>
    <w:rsid w:val="00C5366D"/>
    <w:rsid w:val="00C62D21"/>
    <w:rsid w:val="00C63CE7"/>
    <w:rsid w:val="00C65244"/>
    <w:rsid w:val="00C702F6"/>
    <w:rsid w:val="00C814C2"/>
    <w:rsid w:val="00C82616"/>
    <w:rsid w:val="00C83019"/>
    <w:rsid w:val="00C9005B"/>
    <w:rsid w:val="00C908C7"/>
    <w:rsid w:val="00CA1C8E"/>
    <w:rsid w:val="00CA24C0"/>
    <w:rsid w:val="00CB1EA3"/>
    <w:rsid w:val="00CB3C7D"/>
    <w:rsid w:val="00CC171A"/>
    <w:rsid w:val="00CD39CE"/>
    <w:rsid w:val="00CE7AEC"/>
    <w:rsid w:val="00CF65D0"/>
    <w:rsid w:val="00CF7EE2"/>
    <w:rsid w:val="00D030EF"/>
    <w:rsid w:val="00D11337"/>
    <w:rsid w:val="00D13D62"/>
    <w:rsid w:val="00D14BAD"/>
    <w:rsid w:val="00D202F6"/>
    <w:rsid w:val="00D3368D"/>
    <w:rsid w:val="00D3787F"/>
    <w:rsid w:val="00D45E63"/>
    <w:rsid w:val="00D526AE"/>
    <w:rsid w:val="00D6150C"/>
    <w:rsid w:val="00D84A15"/>
    <w:rsid w:val="00D9364D"/>
    <w:rsid w:val="00D964DA"/>
    <w:rsid w:val="00D972CF"/>
    <w:rsid w:val="00DA2701"/>
    <w:rsid w:val="00DB71F7"/>
    <w:rsid w:val="00DC0F09"/>
    <w:rsid w:val="00DC2435"/>
    <w:rsid w:val="00DC28B7"/>
    <w:rsid w:val="00DC503A"/>
    <w:rsid w:val="00DD051D"/>
    <w:rsid w:val="00DD1346"/>
    <w:rsid w:val="00DD293A"/>
    <w:rsid w:val="00DD570E"/>
    <w:rsid w:val="00DD725E"/>
    <w:rsid w:val="00DE1F3F"/>
    <w:rsid w:val="00DE43CC"/>
    <w:rsid w:val="00DE5D79"/>
    <w:rsid w:val="00DF79E1"/>
    <w:rsid w:val="00E14BAB"/>
    <w:rsid w:val="00E24863"/>
    <w:rsid w:val="00E24CF1"/>
    <w:rsid w:val="00E26094"/>
    <w:rsid w:val="00E315AE"/>
    <w:rsid w:val="00E401F1"/>
    <w:rsid w:val="00E424D4"/>
    <w:rsid w:val="00E562B0"/>
    <w:rsid w:val="00E60B52"/>
    <w:rsid w:val="00E6251B"/>
    <w:rsid w:val="00E6368D"/>
    <w:rsid w:val="00E67994"/>
    <w:rsid w:val="00E72926"/>
    <w:rsid w:val="00E73C78"/>
    <w:rsid w:val="00E74168"/>
    <w:rsid w:val="00E80178"/>
    <w:rsid w:val="00E84B52"/>
    <w:rsid w:val="00E86CBF"/>
    <w:rsid w:val="00E87006"/>
    <w:rsid w:val="00E93983"/>
    <w:rsid w:val="00E94DE8"/>
    <w:rsid w:val="00E9758D"/>
    <w:rsid w:val="00EA2577"/>
    <w:rsid w:val="00EA7084"/>
    <w:rsid w:val="00EC1197"/>
    <w:rsid w:val="00EC23D0"/>
    <w:rsid w:val="00EC742A"/>
    <w:rsid w:val="00ED3E91"/>
    <w:rsid w:val="00ED7495"/>
    <w:rsid w:val="00EE1FF2"/>
    <w:rsid w:val="00EF0CD9"/>
    <w:rsid w:val="00EF2281"/>
    <w:rsid w:val="00EF7581"/>
    <w:rsid w:val="00F02A6F"/>
    <w:rsid w:val="00F05582"/>
    <w:rsid w:val="00F05CFE"/>
    <w:rsid w:val="00F10E0B"/>
    <w:rsid w:val="00F1328F"/>
    <w:rsid w:val="00F14002"/>
    <w:rsid w:val="00F14C59"/>
    <w:rsid w:val="00F34BDB"/>
    <w:rsid w:val="00F43399"/>
    <w:rsid w:val="00F458B7"/>
    <w:rsid w:val="00F46159"/>
    <w:rsid w:val="00F46317"/>
    <w:rsid w:val="00F50677"/>
    <w:rsid w:val="00F52BE9"/>
    <w:rsid w:val="00F53736"/>
    <w:rsid w:val="00F6063F"/>
    <w:rsid w:val="00F67617"/>
    <w:rsid w:val="00F75557"/>
    <w:rsid w:val="00F77FC2"/>
    <w:rsid w:val="00F810F6"/>
    <w:rsid w:val="00F84BCB"/>
    <w:rsid w:val="00FA3AC3"/>
    <w:rsid w:val="00FA763B"/>
    <w:rsid w:val="00FB534A"/>
    <w:rsid w:val="00FC07B6"/>
    <w:rsid w:val="00FC1A31"/>
    <w:rsid w:val="00FD0B42"/>
    <w:rsid w:val="00FD60C4"/>
    <w:rsid w:val="00FE73FF"/>
    <w:rsid w:val="00FE7F97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76C6D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Titre1">
    <w:name w:val="heading 1"/>
    <w:basedOn w:val="Normal"/>
    <w:next w:val="Normal"/>
    <w:link w:val="Titre1C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3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D1DF0-2F3A-43F7-BE7F-E7EE7A008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Resp Opérationnelle</cp:lastModifiedBy>
  <cp:revision>4</cp:revision>
  <cp:lastPrinted>2025-06-10T12:08:00Z</cp:lastPrinted>
  <dcterms:created xsi:type="dcterms:W3CDTF">2025-06-10T12:00:00Z</dcterms:created>
  <dcterms:modified xsi:type="dcterms:W3CDTF">2025-06-10T12:08:00Z</dcterms:modified>
</cp:coreProperties>
</file>